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81121" w14:textId="13D4EAC4" w:rsidR="00B04739" w:rsidRPr="00B04739" w:rsidRDefault="00B04739" w:rsidP="00E028D4">
      <w:pPr>
        <w:pStyle w:val="Heading2"/>
        <w:spacing w:before="0"/>
        <w:jc w:val="center"/>
        <w:rPr>
          <w:rFonts w:asciiTheme="minorHAnsi" w:hAnsiTheme="minorHAnsi" w:cstheme="minorHAnsi"/>
          <w:b/>
          <w:color w:val="auto"/>
          <w:sz w:val="24"/>
          <w:szCs w:val="24"/>
          <w:lang w:val="es-ES"/>
        </w:rPr>
      </w:pPr>
      <w:r w:rsidRPr="00B04739">
        <w:rPr>
          <w:rFonts w:asciiTheme="minorHAnsi" w:hAnsiTheme="minorHAnsi" w:cstheme="minorHAnsi"/>
          <w:b/>
          <w:color w:val="auto"/>
          <w:sz w:val="24"/>
          <w:szCs w:val="24"/>
          <w:lang w:val="es-ES"/>
        </w:rPr>
        <w:t>Cuestionario sobre la evaluación de necesidades de prevención en Springfield</w:t>
      </w:r>
      <w:r>
        <w:rPr>
          <w:rFonts w:asciiTheme="minorHAnsi" w:hAnsiTheme="minorHAnsi" w:cstheme="minorHAnsi"/>
          <w:b/>
          <w:color w:val="auto"/>
          <w:sz w:val="24"/>
          <w:szCs w:val="24"/>
          <w:lang w:val="es-ES"/>
        </w:rPr>
        <w:br/>
      </w:r>
      <w:r w:rsidRPr="00B04739">
        <w:rPr>
          <w:rFonts w:asciiTheme="minorHAnsi" w:hAnsiTheme="minorHAnsi" w:cstheme="minorHAnsi"/>
          <w:b/>
          <w:color w:val="auto"/>
          <w:sz w:val="24"/>
          <w:szCs w:val="24"/>
          <w:lang w:val="es-ES"/>
        </w:rPr>
        <w:t>(PNAS, siglas en inglés) de 2022</w:t>
      </w:r>
    </w:p>
    <w:p w14:paraId="27054497" w14:textId="5D9B7CAF" w:rsidR="009C5DC8" w:rsidRPr="00B04739" w:rsidRDefault="00B04739" w:rsidP="00B04739">
      <w:pPr>
        <w:jc w:val="center"/>
        <w:rPr>
          <w:b/>
          <w:bCs/>
          <w:sz w:val="24"/>
          <w:szCs w:val="24"/>
        </w:rPr>
      </w:pPr>
      <w:proofErr w:type="spellStart"/>
      <w:r w:rsidRPr="00B04739">
        <w:rPr>
          <w:b/>
          <w:bCs/>
          <w:sz w:val="24"/>
          <w:szCs w:val="24"/>
        </w:rPr>
        <w:t>Preguntas</w:t>
      </w:r>
      <w:proofErr w:type="spellEnd"/>
      <w:r w:rsidRPr="00B04739">
        <w:rPr>
          <w:b/>
          <w:bCs/>
          <w:sz w:val="24"/>
          <w:szCs w:val="24"/>
        </w:rPr>
        <w:t xml:space="preserve"> </w:t>
      </w:r>
      <w:proofErr w:type="spellStart"/>
      <w:r w:rsidRPr="00B04739">
        <w:rPr>
          <w:b/>
          <w:bCs/>
          <w:sz w:val="24"/>
          <w:szCs w:val="24"/>
        </w:rPr>
        <w:t>frecuentes</w:t>
      </w:r>
      <w:proofErr w:type="spellEnd"/>
    </w:p>
    <w:p w14:paraId="574679AE" w14:textId="77777777" w:rsidR="004370A1" w:rsidRPr="00FF7535" w:rsidRDefault="004370A1" w:rsidP="00FC04D7">
      <w:pPr>
        <w:spacing w:after="0"/>
        <w:rPr>
          <w:rFonts w:cstheme="minorHAnsi"/>
        </w:rPr>
      </w:pPr>
    </w:p>
    <w:p w14:paraId="102526FB" w14:textId="553AA48E" w:rsidR="00E028D4" w:rsidRPr="00B04739" w:rsidRDefault="00B04739" w:rsidP="002B1BD3">
      <w:pPr>
        <w:spacing w:after="0"/>
        <w:rPr>
          <w:rFonts w:cstheme="minorHAnsi"/>
          <w:b/>
          <w:lang w:val="es-ES"/>
        </w:rPr>
      </w:pPr>
      <w:r w:rsidRPr="00B04739">
        <w:rPr>
          <w:rFonts w:cstheme="minorHAnsi"/>
          <w:b/>
          <w:lang w:val="es-ES"/>
        </w:rPr>
        <w:t xml:space="preserve">¿Por qué se hace este cuestionario? </w:t>
      </w:r>
      <w:r>
        <w:rPr>
          <w:rFonts w:cstheme="minorHAnsi"/>
          <w:b/>
          <w:lang w:val="es-ES"/>
        </w:rPr>
        <w:t>¿Cómo se utilizarán los resultados?</w:t>
      </w:r>
    </w:p>
    <w:p w14:paraId="6ABF3180" w14:textId="36AF59AD" w:rsidR="00A42FCD" w:rsidRPr="00A42FCD" w:rsidRDefault="00A42FCD" w:rsidP="002B1BD3">
      <w:pPr>
        <w:spacing w:after="0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Se utilizarán los resultados del cuestionario para informar programas, políticas, y estrategias con el fin de mejorar la salud y el bienestar de los adolescentes de Springfield. Los resultados nos permiten a observar la conducta de riesgo para la salud conforme avanza el tiempo además de evaluar y monitorear el impacto de intervenciones y programas locales sobre esta conducta. </w:t>
      </w:r>
    </w:p>
    <w:p w14:paraId="68F905E4" w14:textId="77777777" w:rsidR="00590175" w:rsidRPr="00FF7535" w:rsidRDefault="00590175" w:rsidP="002B1BD3">
      <w:pPr>
        <w:spacing w:after="0"/>
        <w:rPr>
          <w:rFonts w:cstheme="minorHAnsi"/>
        </w:rPr>
      </w:pPr>
    </w:p>
    <w:p w14:paraId="3463F058" w14:textId="0B24B75F" w:rsidR="00590175" w:rsidRPr="001A124B" w:rsidRDefault="001A124B" w:rsidP="002B1BD3">
      <w:pPr>
        <w:spacing w:after="0"/>
        <w:rPr>
          <w:rFonts w:cstheme="minorHAnsi"/>
          <w:b/>
          <w:lang w:val="es-ES"/>
        </w:rPr>
      </w:pPr>
      <w:r w:rsidRPr="001A124B">
        <w:rPr>
          <w:rFonts w:cstheme="minorHAnsi"/>
          <w:b/>
          <w:lang w:val="es-ES"/>
        </w:rPr>
        <w:t>¿Se hacen preguntas que traten de temas delicados</w:t>
      </w:r>
      <w:r w:rsidR="00590175" w:rsidRPr="001A124B">
        <w:rPr>
          <w:rFonts w:cstheme="minorHAnsi"/>
          <w:b/>
          <w:lang w:val="es-ES"/>
        </w:rPr>
        <w:t>?</w:t>
      </w:r>
    </w:p>
    <w:p w14:paraId="3E5F1392" w14:textId="537696A7" w:rsidR="00A42FCD" w:rsidRPr="008F425D" w:rsidRDefault="008F425D" w:rsidP="002B1BD3">
      <w:pPr>
        <w:spacing w:after="0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Algunas preguntas pueden considerarse delicadas. El uso de drogas, alcohol y tabaco, suicidio, intimidación, peleas físicas, y portar armas amenazan la salud y las vidas de los estudiantes. </w:t>
      </w:r>
      <w:r w:rsidR="009B5737">
        <w:rPr>
          <w:rFonts w:cstheme="minorHAnsi"/>
          <w:lang w:val="es-ES"/>
        </w:rPr>
        <w:t xml:space="preserve">La única manera para determinar el alcance al que </w:t>
      </w:r>
      <w:r w:rsidR="00A47F5A">
        <w:rPr>
          <w:rFonts w:cstheme="minorHAnsi"/>
          <w:lang w:val="es-ES"/>
        </w:rPr>
        <w:t xml:space="preserve">los </w:t>
      </w:r>
      <w:r w:rsidR="009B5737">
        <w:rPr>
          <w:rFonts w:cstheme="minorHAnsi"/>
          <w:lang w:val="es-ES"/>
        </w:rPr>
        <w:t xml:space="preserve">estudiantes se encuentran a riesgo es hacer preguntas relacionadas con esta conducta. Las preguntas se presentan de manera directa y cuidadosa, reconociendo que son temas delicados. Los consejeros estudiantiles están al tanto de la administración del cuestionario y se encuentran dispuestos para reunirse con estudiantes según sea necesario. </w:t>
      </w:r>
    </w:p>
    <w:p w14:paraId="4876D036" w14:textId="77777777" w:rsidR="002B1BD3" w:rsidRPr="00FF7535" w:rsidRDefault="002B1BD3" w:rsidP="002B1BD3">
      <w:pPr>
        <w:spacing w:after="0"/>
        <w:rPr>
          <w:rFonts w:cstheme="minorHAnsi"/>
        </w:rPr>
      </w:pPr>
    </w:p>
    <w:p w14:paraId="111E8834" w14:textId="69C7B386" w:rsidR="00E028D4" w:rsidRPr="001A124B" w:rsidRDefault="001A124B" w:rsidP="002B1BD3">
      <w:pPr>
        <w:spacing w:after="0"/>
        <w:rPr>
          <w:rFonts w:cstheme="minorHAnsi"/>
          <w:b/>
          <w:lang w:val="es-ES"/>
        </w:rPr>
      </w:pPr>
      <w:r w:rsidRPr="001A124B">
        <w:rPr>
          <w:rFonts w:cstheme="minorHAnsi"/>
          <w:b/>
          <w:lang w:val="es-ES"/>
        </w:rPr>
        <w:t>¿Cuándo se administrará el cuestionario?</w:t>
      </w:r>
    </w:p>
    <w:p w14:paraId="15CB951A" w14:textId="262BD880" w:rsidR="00A47F5A" w:rsidRPr="00810192" w:rsidRDefault="00810192" w:rsidP="002B1BD3">
      <w:pPr>
        <w:spacing w:after="0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Se administrará el cuestionario del 7 al 17 de febrero. El 18 de febrero será el día de reconciliación. </w:t>
      </w:r>
    </w:p>
    <w:p w14:paraId="7067CCE5" w14:textId="77777777" w:rsidR="00FC04D7" w:rsidRPr="00FF7535" w:rsidRDefault="00FC04D7" w:rsidP="002B1BD3">
      <w:pPr>
        <w:spacing w:after="0"/>
        <w:rPr>
          <w:rFonts w:cstheme="minorHAnsi"/>
        </w:rPr>
      </w:pPr>
    </w:p>
    <w:p w14:paraId="57CE1A03" w14:textId="039625E7" w:rsidR="00810192" w:rsidRPr="00810192" w:rsidRDefault="001A124B" w:rsidP="002B1BD3">
      <w:pPr>
        <w:spacing w:after="0"/>
        <w:rPr>
          <w:rFonts w:cstheme="minorHAnsi"/>
          <w:lang w:val="es-ES"/>
        </w:rPr>
      </w:pPr>
      <w:r w:rsidRPr="001A124B">
        <w:rPr>
          <w:rFonts w:cstheme="minorHAnsi"/>
          <w:b/>
          <w:lang w:val="es-ES"/>
        </w:rPr>
        <w:t>¿Cómo se seleccionaron los estudiantes para participar en el cue</w:t>
      </w:r>
      <w:r>
        <w:rPr>
          <w:rFonts w:cstheme="minorHAnsi"/>
          <w:b/>
          <w:lang w:val="es-ES"/>
        </w:rPr>
        <w:t>stionario</w:t>
      </w:r>
      <w:r w:rsidRPr="001A124B">
        <w:rPr>
          <w:rFonts w:cstheme="minorHAnsi"/>
          <w:b/>
          <w:lang w:val="es-ES"/>
        </w:rPr>
        <w:t>?</w:t>
      </w:r>
      <w:r w:rsidRPr="001A124B">
        <w:rPr>
          <w:rFonts w:cstheme="minorHAnsi"/>
          <w:b/>
          <w:lang w:val="es-ES"/>
        </w:rPr>
        <w:br/>
      </w:r>
      <w:r w:rsidR="00810192" w:rsidRPr="00810192">
        <w:rPr>
          <w:rFonts w:cstheme="minorHAnsi"/>
          <w:lang w:val="es-ES"/>
        </w:rPr>
        <w:t>Se pide a todos los estudiantes matriculados en los g</w:t>
      </w:r>
      <w:r w:rsidR="00810192">
        <w:rPr>
          <w:rFonts w:cstheme="minorHAnsi"/>
          <w:lang w:val="es-ES"/>
        </w:rPr>
        <w:t>rados 8, 10, y 12 de las Escuelas Públicas de Springfield que participen en el cuestionario.</w:t>
      </w:r>
    </w:p>
    <w:p w14:paraId="442AFFA4" w14:textId="77777777" w:rsidR="00FC04D7" w:rsidRPr="00FF7535" w:rsidRDefault="00FC04D7" w:rsidP="002B1BD3">
      <w:pPr>
        <w:spacing w:after="0"/>
        <w:rPr>
          <w:rFonts w:cstheme="minorHAnsi"/>
        </w:rPr>
      </w:pPr>
    </w:p>
    <w:p w14:paraId="409E1E5B" w14:textId="6C61A569" w:rsidR="00A91FD4" w:rsidRPr="001A124B" w:rsidRDefault="001A124B" w:rsidP="002B1BD3">
      <w:pPr>
        <w:spacing w:after="0"/>
        <w:rPr>
          <w:rFonts w:cstheme="minorHAnsi"/>
          <w:b/>
          <w:lang w:val="es-ES"/>
        </w:rPr>
      </w:pPr>
      <w:r w:rsidRPr="001A124B">
        <w:rPr>
          <w:rFonts w:cstheme="minorHAnsi"/>
          <w:b/>
          <w:lang w:val="es-ES"/>
        </w:rPr>
        <w:t>¿Cómo se administrará el cuestionario?</w:t>
      </w:r>
    </w:p>
    <w:p w14:paraId="4559DB29" w14:textId="6FE4FF80" w:rsidR="00674179" w:rsidRPr="00674179" w:rsidRDefault="00674179" w:rsidP="002B1BD3">
      <w:pPr>
        <w:spacing w:after="0"/>
        <w:rPr>
          <w:rFonts w:cstheme="minorHAnsi"/>
          <w:lang w:val="es-ES"/>
        </w:rPr>
      </w:pPr>
      <w:r w:rsidRPr="00674179">
        <w:rPr>
          <w:rFonts w:cstheme="minorHAnsi"/>
          <w:lang w:val="es-ES"/>
        </w:rPr>
        <w:t>Un maestro o estudiante a</w:t>
      </w:r>
      <w:r>
        <w:rPr>
          <w:rFonts w:cstheme="minorHAnsi"/>
          <w:lang w:val="es-ES"/>
        </w:rPr>
        <w:t xml:space="preserve">dministrador leerán las instrucciones a la clase. Luego, los estudiantes completarán el cuestionario por computadora silenciosamente. Un maestro estará presente en cada salón para brindar apoyo y resolver cualquier problema que pueda surgir. </w:t>
      </w:r>
    </w:p>
    <w:p w14:paraId="3A0C5F8D" w14:textId="77777777" w:rsidR="00FC04D7" w:rsidRPr="00FF7535" w:rsidRDefault="00FC04D7" w:rsidP="002B1BD3">
      <w:pPr>
        <w:spacing w:after="0"/>
        <w:rPr>
          <w:rFonts w:cstheme="minorHAnsi"/>
        </w:rPr>
      </w:pPr>
    </w:p>
    <w:p w14:paraId="07BA6B69" w14:textId="632802D2" w:rsidR="00C33052" w:rsidRPr="001A124B" w:rsidRDefault="001A124B" w:rsidP="002B1BD3">
      <w:pPr>
        <w:spacing w:after="0"/>
        <w:rPr>
          <w:rFonts w:cstheme="minorHAnsi"/>
          <w:b/>
          <w:lang w:val="es-ES"/>
        </w:rPr>
      </w:pPr>
      <w:r w:rsidRPr="001A124B">
        <w:rPr>
          <w:rFonts w:cstheme="minorHAnsi"/>
          <w:b/>
          <w:lang w:val="es-ES"/>
        </w:rPr>
        <w:t>¿De qué formato y qué tan largo es el cues</w:t>
      </w:r>
      <w:r>
        <w:rPr>
          <w:rFonts w:cstheme="minorHAnsi"/>
          <w:b/>
          <w:lang w:val="es-ES"/>
        </w:rPr>
        <w:t>tionario?</w:t>
      </w:r>
      <w:r w:rsidR="00C33052" w:rsidRPr="001A124B">
        <w:rPr>
          <w:rFonts w:cstheme="minorHAnsi"/>
          <w:b/>
          <w:lang w:val="es-ES"/>
        </w:rPr>
        <w:t xml:space="preserve"> </w:t>
      </w:r>
    </w:p>
    <w:p w14:paraId="5C37B1AF" w14:textId="67595455" w:rsidR="002F3935" w:rsidRPr="002F3935" w:rsidRDefault="002F3935" w:rsidP="002B1BD3">
      <w:pPr>
        <w:spacing w:after="0"/>
        <w:rPr>
          <w:rFonts w:cstheme="minorHAnsi"/>
          <w:lang w:val="es-ES"/>
        </w:rPr>
      </w:pPr>
      <w:r w:rsidRPr="002F3935">
        <w:rPr>
          <w:rFonts w:cstheme="minorHAnsi"/>
          <w:lang w:val="es-ES"/>
        </w:rPr>
        <w:t>El cuestionario tomará 45 a 60 m</w:t>
      </w:r>
      <w:r>
        <w:rPr>
          <w:rFonts w:cstheme="minorHAnsi"/>
          <w:lang w:val="es-ES"/>
        </w:rPr>
        <w:t>inutos para completar aproximadamente. Se administra por Internet.</w:t>
      </w:r>
    </w:p>
    <w:p w14:paraId="31C658AA" w14:textId="77777777" w:rsidR="00FC04D7" w:rsidRPr="00FF7535" w:rsidRDefault="00FC04D7" w:rsidP="002B1BD3">
      <w:pPr>
        <w:spacing w:after="0"/>
        <w:rPr>
          <w:rFonts w:cstheme="minorHAnsi"/>
        </w:rPr>
      </w:pPr>
    </w:p>
    <w:p w14:paraId="21442F6D" w14:textId="3CF9A7FF" w:rsidR="00A91FD4" w:rsidRPr="001A124B" w:rsidRDefault="001A124B" w:rsidP="002B1BD3">
      <w:pPr>
        <w:spacing w:after="0"/>
        <w:rPr>
          <w:rFonts w:cstheme="minorHAnsi"/>
          <w:b/>
          <w:lang w:val="es-ES"/>
        </w:rPr>
      </w:pPr>
      <w:r w:rsidRPr="001A124B">
        <w:rPr>
          <w:rFonts w:cstheme="minorHAnsi"/>
          <w:b/>
          <w:lang w:val="es-ES"/>
        </w:rPr>
        <w:t>¿Es voluntaria la participación de</w:t>
      </w:r>
      <w:r>
        <w:rPr>
          <w:rFonts w:cstheme="minorHAnsi"/>
          <w:b/>
          <w:lang w:val="es-ES"/>
        </w:rPr>
        <w:t xml:space="preserve"> los estudiantes?</w:t>
      </w:r>
    </w:p>
    <w:p w14:paraId="59EB5C3E" w14:textId="7332CA5F" w:rsidR="004370A1" w:rsidRDefault="008C6DEC" w:rsidP="002B1BD3">
      <w:pPr>
        <w:spacing w:after="0"/>
        <w:rPr>
          <w:rFonts w:cstheme="minorHAnsi"/>
          <w:lang w:val="es-ES"/>
        </w:rPr>
      </w:pPr>
      <w:r w:rsidRPr="008C6DEC">
        <w:rPr>
          <w:rFonts w:cstheme="minorHAnsi"/>
          <w:lang w:val="es-ES"/>
        </w:rPr>
        <w:t>Sí. No se r</w:t>
      </w:r>
      <w:r>
        <w:rPr>
          <w:rFonts w:cstheme="minorHAnsi"/>
          <w:lang w:val="es-ES"/>
        </w:rPr>
        <w:t xml:space="preserve">equiere que los estudiantes participen en el cuestionario. Pueden saltarse cualquier pregunta, y pueden dejar de </w:t>
      </w:r>
      <w:r w:rsidR="00320B6E">
        <w:rPr>
          <w:rFonts w:cstheme="minorHAnsi"/>
          <w:lang w:val="es-ES"/>
        </w:rPr>
        <w:t>hacer</w:t>
      </w:r>
      <w:r>
        <w:rPr>
          <w:rFonts w:cstheme="minorHAnsi"/>
          <w:lang w:val="es-ES"/>
        </w:rPr>
        <w:t xml:space="preserve"> el cuestionario en cualquier momento. Lo</w:t>
      </w:r>
      <w:r w:rsidR="00320B6E">
        <w:rPr>
          <w:rFonts w:cstheme="minorHAnsi"/>
          <w:lang w:val="es-ES"/>
        </w:rPr>
        <w:t>s</w:t>
      </w:r>
      <w:r>
        <w:rPr>
          <w:rFonts w:cstheme="minorHAnsi"/>
          <w:lang w:val="es-ES"/>
        </w:rPr>
        <w:t xml:space="preserve"> estudiantes </w:t>
      </w:r>
      <w:r>
        <w:rPr>
          <w:rFonts w:cstheme="minorHAnsi"/>
          <w:u w:val="single"/>
          <w:lang w:val="es-ES"/>
        </w:rPr>
        <w:t>no</w:t>
      </w:r>
      <w:r>
        <w:rPr>
          <w:rFonts w:cstheme="minorHAnsi"/>
          <w:lang w:val="es-ES"/>
        </w:rPr>
        <w:t xml:space="preserve"> necesitan el permiso escrito de su padre para participar; sin embargo, los padres/tutores tendrán la oportunidad de excluir a su hijo </w:t>
      </w:r>
      <w:r w:rsidR="003B0946">
        <w:rPr>
          <w:rFonts w:cstheme="minorHAnsi"/>
          <w:lang w:val="es-ES"/>
        </w:rPr>
        <w:t xml:space="preserve">del cuestionario al devolver el formulario de exclusión enviado a casa antes de la administración. No hay ningunas repercusiones contra la escuela, estudiante, o padre/tutor </w:t>
      </w:r>
      <w:r w:rsidR="009E692A">
        <w:rPr>
          <w:rFonts w:cstheme="minorHAnsi"/>
          <w:lang w:val="es-ES"/>
        </w:rPr>
        <w:t>por si</w:t>
      </w:r>
      <w:r w:rsidR="003B0946">
        <w:rPr>
          <w:rFonts w:cstheme="minorHAnsi"/>
          <w:lang w:val="es-ES"/>
        </w:rPr>
        <w:t xml:space="preserve"> un estudiante no particip</w:t>
      </w:r>
      <w:r w:rsidR="009E692A">
        <w:rPr>
          <w:rFonts w:cstheme="minorHAnsi"/>
          <w:lang w:val="es-ES"/>
        </w:rPr>
        <w:t>a</w:t>
      </w:r>
      <w:r w:rsidR="003B0946">
        <w:rPr>
          <w:rFonts w:cstheme="minorHAnsi"/>
          <w:lang w:val="es-ES"/>
        </w:rPr>
        <w:t xml:space="preserve"> en el cuestionario. </w:t>
      </w:r>
    </w:p>
    <w:p w14:paraId="380BFBFE" w14:textId="77777777" w:rsidR="003B0946" w:rsidRPr="003B0946" w:rsidRDefault="003B0946" w:rsidP="002B1BD3">
      <w:pPr>
        <w:spacing w:after="0"/>
        <w:rPr>
          <w:rFonts w:cstheme="minorHAnsi"/>
          <w:lang w:val="es-ES"/>
        </w:rPr>
      </w:pPr>
    </w:p>
    <w:p w14:paraId="1EE442DE" w14:textId="0A7D2934" w:rsidR="00FC04D7" w:rsidRPr="001A124B" w:rsidRDefault="001A124B" w:rsidP="002B1BD3">
      <w:pPr>
        <w:spacing w:after="0"/>
        <w:rPr>
          <w:rFonts w:cstheme="minorHAnsi"/>
          <w:b/>
          <w:lang w:val="es-ES"/>
        </w:rPr>
      </w:pPr>
      <w:r w:rsidRPr="001A124B">
        <w:rPr>
          <w:rFonts w:cstheme="minorHAnsi"/>
          <w:b/>
          <w:lang w:val="es-ES"/>
        </w:rPr>
        <w:lastRenderedPageBreak/>
        <w:t>¿Será anónima la participación de los es</w:t>
      </w:r>
      <w:r>
        <w:rPr>
          <w:rFonts w:cstheme="minorHAnsi"/>
          <w:b/>
          <w:lang w:val="es-ES"/>
        </w:rPr>
        <w:t>tudiantes?</w:t>
      </w:r>
    </w:p>
    <w:p w14:paraId="333B3EE1" w14:textId="52472F31" w:rsidR="00845E83" w:rsidRPr="00845E83" w:rsidRDefault="00845E83" w:rsidP="002B1BD3">
      <w:pPr>
        <w:spacing w:after="0"/>
        <w:rPr>
          <w:rFonts w:cstheme="minorHAnsi"/>
          <w:lang w:val="es-ES"/>
        </w:rPr>
      </w:pPr>
      <w:r w:rsidRPr="00845E83">
        <w:rPr>
          <w:rFonts w:cstheme="minorHAnsi"/>
          <w:lang w:val="es-ES"/>
        </w:rPr>
        <w:t>Sí. Se han diseñado p</w:t>
      </w:r>
      <w:r>
        <w:rPr>
          <w:rFonts w:cstheme="minorHAnsi"/>
          <w:lang w:val="es-ES"/>
        </w:rPr>
        <w:t xml:space="preserve">rocedimientos para la administración del cuestionario </w:t>
      </w:r>
      <w:r w:rsidR="00BE7EFA">
        <w:rPr>
          <w:rFonts w:cstheme="minorHAnsi"/>
          <w:lang w:val="es-ES"/>
        </w:rPr>
        <w:t>para poder</w:t>
      </w:r>
      <w:r>
        <w:rPr>
          <w:rFonts w:cstheme="minorHAnsi"/>
          <w:lang w:val="es-ES"/>
        </w:rPr>
        <w:t xml:space="preserve"> proteger la privacidad de los estudiantes y permitir la participación anónima. Los estudiantes no se identifican en el cuestionario, ni hay ningunos identificadores personales ni se colectan las direcciones IP. </w:t>
      </w:r>
    </w:p>
    <w:p w14:paraId="54F05FFB" w14:textId="77777777" w:rsidR="00FC04D7" w:rsidRPr="00FF7535" w:rsidRDefault="00FC04D7" w:rsidP="002B1BD3">
      <w:pPr>
        <w:spacing w:after="0"/>
        <w:rPr>
          <w:rFonts w:cstheme="minorHAnsi"/>
        </w:rPr>
      </w:pPr>
    </w:p>
    <w:p w14:paraId="249F06C3" w14:textId="448D7CFB" w:rsidR="00FC04D7" w:rsidRPr="001A124B" w:rsidRDefault="001A124B" w:rsidP="002B1BD3">
      <w:pPr>
        <w:spacing w:after="0"/>
        <w:rPr>
          <w:rFonts w:cstheme="minorHAnsi"/>
          <w:b/>
          <w:lang w:val="es-ES"/>
        </w:rPr>
      </w:pPr>
      <w:r w:rsidRPr="001A124B">
        <w:rPr>
          <w:rFonts w:cstheme="minorHAnsi"/>
          <w:b/>
          <w:lang w:val="es-ES"/>
        </w:rPr>
        <w:t>¿Se</w:t>
      </w:r>
      <w:r w:rsidR="00CF4ED4">
        <w:rPr>
          <w:rFonts w:cstheme="minorHAnsi"/>
          <w:b/>
          <w:lang w:val="es-ES"/>
        </w:rPr>
        <w:t xml:space="preserve"> identificarán</w:t>
      </w:r>
      <w:r w:rsidRPr="001A124B">
        <w:rPr>
          <w:rFonts w:cstheme="minorHAnsi"/>
          <w:b/>
          <w:lang w:val="es-ES"/>
        </w:rPr>
        <w:t xml:space="preserve"> los estudiantes o las escuelas en los resultados?</w:t>
      </w:r>
    </w:p>
    <w:p w14:paraId="215CB94B" w14:textId="22D64B9B" w:rsidR="0054771B" w:rsidRPr="00E476D9" w:rsidRDefault="00E476D9" w:rsidP="002B1BD3">
      <w:pPr>
        <w:spacing w:after="0"/>
        <w:rPr>
          <w:rFonts w:cstheme="minorHAnsi"/>
          <w:lang w:val="es-ES"/>
        </w:rPr>
      </w:pPr>
      <w:r w:rsidRPr="00E476D9">
        <w:rPr>
          <w:rFonts w:cstheme="minorHAnsi"/>
          <w:lang w:val="es-ES"/>
        </w:rPr>
        <w:t>Los datos al nivel e</w:t>
      </w:r>
      <w:r>
        <w:rPr>
          <w:rFonts w:cstheme="minorHAnsi"/>
          <w:lang w:val="es-ES"/>
        </w:rPr>
        <w:t xml:space="preserve">scolar no estarán disponibles públicamente; sin embargo, las escuelas que participan recibirán una copia de sus resultados para informar sus programas para apoyar a sus estudiantes. </w:t>
      </w:r>
    </w:p>
    <w:p w14:paraId="58799AFF" w14:textId="77777777" w:rsidR="00B62CB7" w:rsidRPr="00FF7535" w:rsidRDefault="00B62CB7" w:rsidP="002B1BD3">
      <w:pPr>
        <w:spacing w:after="0"/>
        <w:rPr>
          <w:rFonts w:cstheme="minorHAnsi"/>
        </w:rPr>
      </w:pPr>
    </w:p>
    <w:p w14:paraId="5CE9C26D" w14:textId="691B34DC" w:rsidR="00707A0B" w:rsidRPr="001A124B" w:rsidRDefault="001A124B" w:rsidP="00707A0B">
      <w:pPr>
        <w:spacing w:after="0"/>
        <w:rPr>
          <w:rFonts w:cstheme="minorHAnsi"/>
          <w:b/>
          <w:lang w:val="es-ES"/>
        </w:rPr>
      </w:pPr>
      <w:r w:rsidRPr="001A124B">
        <w:rPr>
          <w:rFonts w:cstheme="minorHAnsi"/>
          <w:b/>
          <w:lang w:val="es-ES"/>
        </w:rPr>
        <w:t>¿Con quién puedo contactar en cuanto a este cu</w:t>
      </w:r>
      <w:r>
        <w:rPr>
          <w:rFonts w:cstheme="minorHAnsi"/>
          <w:b/>
          <w:lang w:val="es-ES"/>
        </w:rPr>
        <w:t>estionario?</w:t>
      </w:r>
    </w:p>
    <w:p w14:paraId="0ED4A458" w14:textId="59ADD41F" w:rsidR="00707A0B" w:rsidRPr="00E476D9" w:rsidRDefault="00707A0B" w:rsidP="00707A0B">
      <w:pPr>
        <w:pStyle w:val="ListParagraph"/>
        <w:numPr>
          <w:ilvl w:val="0"/>
          <w:numId w:val="1"/>
        </w:numPr>
        <w:spacing w:after="0"/>
        <w:rPr>
          <w:rFonts w:cstheme="minorHAnsi"/>
          <w:lang w:val="es-ES"/>
        </w:rPr>
      </w:pPr>
      <w:r w:rsidRPr="00E476D9">
        <w:rPr>
          <w:rFonts w:cstheme="minorHAnsi"/>
          <w:lang w:val="es-ES"/>
        </w:rPr>
        <w:t xml:space="preserve">Paul Foster, </w:t>
      </w:r>
      <w:proofErr w:type="gramStart"/>
      <w:r w:rsidR="00E476D9" w:rsidRPr="00E476D9">
        <w:rPr>
          <w:rFonts w:cstheme="minorHAnsi"/>
          <w:lang w:val="es-ES"/>
        </w:rPr>
        <w:t>Director</w:t>
      </w:r>
      <w:proofErr w:type="gramEnd"/>
      <w:r w:rsidR="00E476D9" w:rsidRPr="00E476D9">
        <w:rPr>
          <w:rFonts w:cstheme="minorHAnsi"/>
          <w:lang w:val="es-ES"/>
        </w:rPr>
        <w:t xml:space="preserve"> ejecutivo del Departamento de informática y responsabilidad de las </w:t>
      </w:r>
      <w:r w:rsidR="00E476D9">
        <w:rPr>
          <w:rFonts w:cstheme="minorHAnsi"/>
          <w:lang w:val="es-ES"/>
        </w:rPr>
        <w:t>Escuelas Públicas de Springfield</w:t>
      </w:r>
      <w:r w:rsidRPr="00E476D9">
        <w:rPr>
          <w:rFonts w:cstheme="minorHAnsi"/>
          <w:lang w:val="es-ES"/>
        </w:rPr>
        <w:t xml:space="preserve"> </w:t>
      </w:r>
    </w:p>
    <w:p w14:paraId="0EB18828" w14:textId="5A0A53C7" w:rsidR="00707A0B" w:rsidRPr="00E476D9" w:rsidRDefault="00D75D4A" w:rsidP="00707A0B">
      <w:pPr>
        <w:spacing w:after="0"/>
        <w:ind w:left="720"/>
        <w:rPr>
          <w:rFonts w:cstheme="minorHAnsi"/>
        </w:rPr>
      </w:pPr>
      <w:r w:rsidRPr="00FF7535">
        <w:rPr>
          <w:rFonts w:cstheme="minorHAnsi"/>
        </w:rPr>
        <w:t>(413) 787-71</w:t>
      </w:r>
      <w:r w:rsidR="003F6391" w:rsidRPr="00FF7535">
        <w:rPr>
          <w:rFonts w:cstheme="minorHAnsi"/>
        </w:rPr>
        <w:t>00</w:t>
      </w:r>
      <w:r w:rsidRPr="00FF7535">
        <w:rPr>
          <w:rFonts w:cstheme="minorHAnsi"/>
        </w:rPr>
        <w:t xml:space="preserve"> | </w:t>
      </w:r>
      <w:hyperlink r:id="rId7" w:history="1">
        <w:r w:rsidR="00E476D9" w:rsidRPr="00253DBA">
          <w:rPr>
            <w:rStyle w:val="Hyperlink"/>
          </w:rPr>
          <w:t>fosterp@springfieldpublicschools.com</w:t>
        </w:r>
      </w:hyperlink>
      <w:r w:rsidR="00E476D9">
        <w:t xml:space="preserve"> </w:t>
      </w:r>
    </w:p>
    <w:p w14:paraId="394CF367" w14:textId="3E692ACA" w:rsidR="006D57D7" w:rsidRPr="00E476D9" w:rsidRDefault="006D57D7" w:rsidP="00707A0B">
      <w:pPr>
        <w:pStyle w:val="ListParagraph"/>
        <w:numPr>
          <w:ilvl w:val="0"/>
          <w:numId w:val="1"/>
        </w:numPr>
        <w:spacing w:after="0"/>
        <w:rPr>
          <w:rFonts w:cstheme="minorHAnsi"/>
          <w:lang w:val="es-ES"/>
        </w:rPr>
      </w:pPr>
      <w:r w:rsidRPr="00E476D9">
        <w:rPr>
          <w:rFonts w:cstheme="minorHAnsi"/>
          <w:lang w:val="es-ES"/>
        </w:rPr>
        <w:t>Sharon Hall-Smith</w:t>
      </w:r>
      <w:r w:rsidR="00707A0B" w:rsidRPr="00E476D9">
        <w:rPr>
          <w:rFonts w:cstheme="minorHAnsi"/>
          <w:lang w:val="es-ES"/>
        </w:rPr>
        <w:t xml:space="preserve">, </w:t>
      </w:r>
      <w:proofErr w:type="gramStart"/>
      <w:r w:rsidR="00E476D9" w:rsidRPr="00E476D9">
        <w:rPr>
          <w:rFonts w:cstheme="minorHAnsi"/>
          <w:lang w:val="es-ES"/>
        </w:rPr>
        <w:t>Directora</w:t>
      </w:r>
      <w:proofErr w:type="gramEnd"/>
      <w:r w:rsidR="00E476D9" w:rsidRPr="00E476D9">
        <w:rPr>
          <w:rFonts w:cstheme="minorHAnsi"/>
          <w:lang w:val="es-ES"/>
        </w:rPr>
        <w:t xml:space="preserve"> de servicios comunitarios y de prevenci</w:t>
      </w:r>
      <w:r w:rsidR="00E476D9">
        <w:rPr>
          <w:rFonts w:cstheme="minorHAnsi"/>
          <w:lang w:val="es-ES"/>
        </w:rPr>
        <w:t>ón del Centro Gándara</w:t>
      </w:r>
    </w:p>
    <w:p w14:paraId="4BBEBD00" w14:textId="78DA86D9" w:rsidR="00707A0B" w:rsidRPr="00FF7535" w:rsidRDefault="00707A0B" w:rsidP="005E2571">
      <w:pPr>
        <w:pStyle w:val="ListParagraph"/>
        <w:spacing w:after="0"/>
        <w:rPr>
          <w:rFonts w:cstheme="minorHAnsi"/>
        </w:rPr>
      </w:pPr>
      <w:r w:rsidRPr="00FF7535">
        <w:rPr>
          <w:rFonts w:cstheme="minorHAnsi"/>
        </w:rPr>
        <w:t>413-</w:t>
      </w:r>
      <w:r w:rsidR="006D57D7" w:rsidRPr="00FF7535">
        <w:rPr>
          <w:rFonts w:cstheme="minorHAnsi"/>
        </w:rPr>
        <w:t>733-9024</w:t>
      </w:r>
      <w:r w:rsidRPr="00FF7535">
        <w:rPr>
          <w:rFonts w:cstheme="minorHAnsi"/>
        </w:rPr>
        <w:t xml:space="preserve">| </w:t>
      </w:r>
      <w:hyperlink r:id="rId8" w:history="1">
        <w:r w:rsidR="006D57D7" w:rsidRPr="00FF7535">
          <w:rPr>
            <w:rStyle w:val="Hyperlink"/>
            <w:rFonts w:cstheme="minorHAnsi"/>
          </w:rPr>
          <w:t>shall-smith@gandaracenter.org</w:t>
        </w:r>
      </w:hyperlink>
      <w:r w:rsidRPr="00FF7535">
        <w:rPr>
          <w:rFonts w:cstheme="minorHAnsi"/>
        </w:rPr>
        <w:t xml:space="preserve"> </w:t>
      </w:r>
    </w:p>
    <w:p w14:paraId="6F657E0B" w14:textId="77777777" w:rsidR="00590175" w:rsidRPr="00FF7535" w:rsidRDefault="00590175" w:rsidP="00590175">
      <w:pPr>
        <w:spacing w:after="0"/>
        <w:rPr>
          <w:rFonts w:cstheme="minorHAnsi"/>
          <w:b/>
          <w:sz w:val="21"/>
          <w:szCs w:val="21"/>
        </w:rPr>
      </w:pPr>
    </w:p>
    <w:sectPr w:rsidR="00590175" w:rsidRPr="00FF7535" w:rsidSect="00FC04D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A6D5A" w14:textId="77777777" w:rsidR="007B6EB2" w:rsidRDefault="007B6EB2" w:rsidP="002B1BD3">
      <w:pPr>
        <w:spacing w:after="0" w:line="240" w:lineRule="auto"/>
      </w:pPr>
      <w:r>
        <w:separator/>
      </w:r>
    </w:p>
  </w:endnote>
  <w:endnote w:type="continuationSeparator" w:id="0">
    <w:p w14:paraId="5FF6C2BE" w14:textId="77777777" w:rsidR="007B6EB2" w:rsidRDefault="007B6EB2" w:rsidP="002B1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53520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1DEABA" w14:textId="67DAE56D" w:rsidR="00D75D4A" w:rsidRDefault="00D75D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70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C2AF80" w14:textId="77777777" w:rsidR="00D75D4A" w:rsidRDefault="00D75D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9434F" w14:textId="77777777" w:rsidR="007B6EB2" w:rsidRDefault="007B6EB2" w:rsidP="002B1BD3">
      <w:pPr>
        <w:spacing w:after="0" w:line="240" w:lineRule="auto"/>
      </w:pPr>
      <w:r>
        <w:separator/>
      </w:r>
    </w:p>
  </w:footnote>
  <w:footnote w:type="continuationSeparator" w:id="0">
    <w:p w14:paraId="6C12B8F5" w14:textId="77777777" w:rsidR="007B6EB2" w:rsidRDefault="007B6EB2" w:rsidP="002B1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11DEF"/>
    <w:multiLevelType w:val="hybridMultilevel"/>
    <w:tmpl w:val="3858D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8D4"/>
    <w:rsid w:val="00002ACC"/>
    <w:rsid w:val="00125619"/>
    <w:rsid w:val="001A124B"/>
    <w:rsid w:val="002B1BD3"/>
    <w:rsid w:val="002F3935"/>
    <w:rsid w:val="00320B6E"/>
    <w:rsid w:val="003A3DB1"/>
    <w:rsid w:val="003B0946"/>
    <w:rsid w:val="003F6391"/>
    <w:rsid w:val="004370A1"/>
    <w:rsid w:val="0054771B"/>
    <w:rsid w:val="00590175"/>
    <w:rsid w:val="005A5050"/>
    <w:rsid w:val="005E2571"/>
    <w:rsid w:val="00674179"/>
    <w:rsid w:val="006D57D7"/>
    <w:rsid w:val="00707A0B"/>
    <w:rsid w:val="007526EF"/>
    <w:rsid w:val="00762246"/>
    <w:rsid w:val="007B6EB2"/>
    <w:rsid w:val="00810192"/>
    <w:rsid w:val="00845E83"/>
    <w:rsid w:val="008A4031"/>
    <w:rsid w:val="008C6DEC"/>
    <w:rsid w:val="008F425D"/>
    <w:rsid w:val="009B5737"/>
    <w:rsid w:val="009C5DC8"/>
    <w:rsid w:val="009E692A"/>
    <w:rsid w:val="009F34ED"/>
    <w:rsid w:val="00A42FCD"/>
    <w:rsid w:val="00A47F5A"/>
    <w:rsid w:val="00A91FD4"/>
    <w:rsid w:val="00AD7174"/>
    <w:rsid w:val="00B04739"/>
    <w:rsid w:val="00B62CB7"/>
    <w:rsid w:val="00BA706A"/>
    <w:rsid w:val="00BE7EFA"/>
    <w:rsid w:val="00C33052"/>
    <w:rsid w:val="00C945A0"/>
    <w:rsid w:val="00CF3B04"/>
    <w:rsid w:val="00CF3ED5"/>
    <w:rsid w:val="00CF4ED4"/>
    <w:rsid w:val="00D74D1B"/>
    <w:rsid w:val="00D75D4A"/>
    <w:rsid w:val="00D86C50"/>
    <w:rsid w:val="00E028D4"/>
    <w:rsid w:val="00E4114A"/>
    <w:rsid w:val="00E476D9"/>
    <w:rsid w:val="00E71539"/>
    <w:rsid w:val="00F47D1B"/>
    <w:rsid w:val="00FC04D7"/>
    <w:rsid w:val="00F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0CAC0"/>
  <w15:docId w15:val="{6FDEC251-9DBD-4756-B1FC-1C6FE862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2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1F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1F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2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91FD4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02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A91F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9C5D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5D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1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BD3"/>
  </w:style>
  <w:style w:type="paragraph" w:styleId="Footer">
    <w:name w:val="footer"/>
    <w:basedOn w:val="Normal"/>
    <w:link w:val="FooterChar"/>
    <w:uiPriority w:val="99"/>
    <w:unhideWhenUsed/>
    <w:rsid w:val="002B1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BD3"/>
  </w:style>
  <w:style w:type="character" w:styleId="FollowedHyperlink">
    <w:name w:val="FollowedHyperlink"/>
    <w:basedOn w:val="DefaultParagraphFont"/>
    <w:uiPriority w:val="99"/>
    <w:semiHidden/>
    <w:unhideWhenUsed/>
    <w:rsid w:val="006D57D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76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ll-smith@gandaracenter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sterp@springfieldpublicschool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Baystate Health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Keleigh Waldner</dc:creator>
  <cp:lastModifiedBy>Paul Foster</cp:lastModifiedBy>
  <cp:revision>2</cp:revision>
  <dcterms:created xsi:type="dcterms:W3CDTF">2021-12-08T22:31:00Z</dcterms:created>
  <dcterms:modified xsi:type="dcterms:W3CDTF">2021-12-08T22:31:00Z</dcterms:modified>
</cp:coreProperties>
</file>